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45393" w14:textId="77777777" w:rsidR="00B56890" w:rsidRPr="00B56890" w:rsidRDefault="00B56890" w:rsidP="00C94058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u w:val="single"/>
        </w:rPr>
      </w:pPr>
      <w:bookmarkStart w:id="0" w:name="_Toc349053401"/>
      <w:bookmarkStart w:id="1" w:name="_Toc279764575"/>
      <w:r w:rsidRPr="00B56890">
        <w:rPr>
          <w:rFonts w:ascii="Verdana" w:hAnsi="Verdana" w:cs="Tahoma"/>
          <w:bCs/>
          <w:i w:val="0"/>
          <w:u w:val="single"/>
        </w:rPr>
        <w:t>Bijlage 2:</w:t>
      </w:r>
      <w:r w:rsidRPr="00B56890">
        <w:rPr>
          <w:rFonts w:ascii="Verdana" w:hAnsi="Verdana" w:cs="Tahoma"/>
          <w:bCs/>
          <w:i w:val="0"/>
          <w:u w:val="single"/>
        </w:rPr>
        <w:tab/>
        <w:t>Invulbijlage</w:t>
      </w:r>
      <w:r w:rsidR="00050F7A">
        <w:rPr>
          <w:rFonts w:ascii="Verdana" w:hAnsi="Verdana" w:cs="Tahoma"/>
          <w:bCs/>
          <w:i w:val="0"/>
          <w:u w:val="single"/>
        </w:rPr>
        <w:t xml:space="preserve"> referenties</w:t>
      </w:r>
    </w:p>
    <w:bookmarkEnd w:id="0"/>
    <w:bookmarkEnd w:id="1"/>
    <w:p w14:paraId="16845395" w14:textId="77777777" w:rsidR="00050F7A" w:rsidRPr="000E4822" w:rsidRDefault="00050F7A" w:rsidP="00027736">
      <w:pPr>
        <w:numPr>
          <w:ilvl w:val="12"/>
          <w:numId w:val="0"/>
        </w:numPr>
        <w:overflowPunct/>
        <w:autoSpaceDE/>
        <w:autoSpaceDN/>
        <w:adjustRightInd/>
        <w:spacing w:before="40"/>
        <w:textAlignment w:val="auto"/>
        <w:rPr>
          <w:rFonts w:cs="Tahoma"/>
          <w:bCs/>
          <w:noProof/>
          <w:color w:val="000000"/>
          <w:szCs w:val="18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027736" w:rsidRPr="00C53758" w14:paraId="16845397" w14:textId="77777777" w:rsidTr="000E4822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16845396" w14:textId="77777777" w:rsidR="00027736" w:rsidRPr="00C53758" w:rsidRDefault="00027736" w:rsidP="00027736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Referentieproject </w:t>
            </w:r>
            <w:r w:rsidR="000E4822"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Kerncompetentie </w:t>
            </w:r>
            <w:r w:rsidRPr="00C53758">
              <w:rPr>
                <w:rFonts w:cs="Tahoma"/>
                <w:b/>
                <w:bCs/>
                <w:color w:val="FFFFFF"/>
                <w:sz w:val="16"/>
                <w:szCs w:val="16"/>
              </w:rPr>
              <w:t xml:space="preserve">1 </w:t>
            </w:r>
          </w:p>
        </w:tc>
      </w:tr>
      <w:tr w:rsidR="00027736" w:rsidRPr="00C53758" w14:paraId="1684539A" w14:textId="77777777" w:rsidTr="000E4822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16845398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6845399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9D" w14:textId="77777777" w:rsidTr="000E4822">
        <w:trPr>
          <w:cantSplit/>
        </w:trPr>
        <w:tc>
          <w:tcPr>
            <w:tcW w:w="3170" w:type="dxa"/>
          </w:tcPr>
          <w:p w14:paraId="1684539B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684539C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027736" w:rsidRPr="00C53758" w14:paraId="168453A0" w14:textId="77777777" w:rsidTr="000E4822">
        <w:trPr>
          <w:cantSplit/>
        </w:trPr>
        <w:tc>
          <w:tcPr>
            <w:tcW w:w="3170" w:type="dxa"/>
          </w:tcPr>
          <w:p w14:paraId="1684539E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C53758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1684539F" w14:textId="77777777" w:rsidR="00027736" w:rsidRPr="00C53758" w:rsidRDefault="00027736" w:rsidP="00027736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0E5D4D2D" w14:textId="77777777" w:rsidTr="000E4822">
        <w:trPr>
          <w:cantSplit/>
        </w:trPr>
        <w:tc>
          <w:tcPr>
            <w:tcW w:w="3170" w:type="dxa"/>
          </w:tcPr>
          <w:p w14:paraId="2F20D1B5" w14:textId="3E1306F5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1919D06B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36873333" w14:textId="77777777" w:rsidTr="000E4822">
        <w:trPr>
          <w:cantSplit/>
        </w:trPr>
        <w:tc>
          <w:tcPr>
            <w:tcW w:w="3170" w:type="dxa"/>
          </w:tcPr>
          <w:p w14:paraId="62084219" w14:textId="2B546864" w:rsidR="00A45E68" w:rsidRPr="006E5229" w:rsidRDefault="00A45E68" w:rsidP="00A45E68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71DC9684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168453A3" w14:textId="77777777" w:rsidTr="000E4822">
        <w:trPr>
          <w:cantSplit/>
        </w:trPr>
        <w:tc>
          <w:tcPr>
            <w:tcW w:w="3170" w:type="dxa"/>
          </w:tcPr>
          <w:p w14:paraId="168453A1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168453A2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6E5229" w14:paraId="168453A6" w14:textId="77777777" w:rsidTr="000E4822">
        <w:trPr>
          <w:cantSplit/>
        </w:trPr>
        <w:tc>
          <w:tcPr>
            <w:tcW w:w="3170" w:type="dxa"/>
          </w:tcPr>
          <w:p w14:paraId="168453A4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168453A5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6E5229" w14:paraId="168453BD" w14:textId="77777777" w:rsidTr="000E4822">
        <w:trPr>
          <w:cantSplit/>
        </w:trPr>
        <w:tc>
          <w:tcPr>
            <w:tcW w:w="3170" w:type="dxa"/>
          </w:tcPr>
          <w:p w14:paraId="168453B7" w14:textId="2C664D3D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168453B8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168453B9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A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B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168453BC" w14:textId="77777777" w:rsidR="00A45E68" w:rsidRPr="006E5229" w:rsidRDefault="00A45E68" w:rsidP="00A45E68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2C588C1F" w14:textId="5C044226" w:rsidR="00A45E68" w:rsidRPr="006E5229" w:rsidRDefault="00A45E68" w:rsidP="00027736">
      <w:pPr>
        <w:jc w:val="both"/>
        <w:rPr>
          <w:rFonts w:cs="Tahoma"/>
          <w:sz w:val="16"/>
          <w:szCs w:val="16"/>
        </w:rPr>
      </w:pPr>
    </w:p>
    <w:tbl>
      <w:tblPr>
        <w:tblW w:w="0" w:type="auto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6" w:space="0" w:color="3366FF"/>
          <w:insideV w:val="single" w:sz="6" w:space="0" w:color="3366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0"/>
        <w:gridCol w:w="5972"/>
      </w:tblGrid>
      <w:tr w:rsidR="00A45E68" w:rsidRPr="006E5229" w14:paraId="0D98FF97" w14:textId="77777777" w:rsidTr="00702215">
        <w:trPr>
          <w:cantSplit/>
        </w:trPr>
        <w:tc>
          <w:tcPr>
            <w:tcW w:w="9142" w:type="dxa"/>
            <w:gridSpan w:val="2"/>
            <w:tcBorders>
              <w:top w:val="single" w:sz="12" w:space="0" w:color="3366FF"/>
              <w:bottom w:val="single" w:sz="6" w:space="0" w:color="3366FF"/>
            </w:tcBorders>
            <w:shd w:val="clear" w:color="auto" w:fill="3366FF"/>
          </w:tcPr>
          <w:p w14:paraId="555088B2" w14:textId="247ADD37" w:rsidR="00A45E68" w:rsidRPr="006E5229" w:rsidRDefault="00A45E68" w:rsidP="00702215">
            <w:pPr>
              <w:jc w:val="both"/>
              <w:rPr>
                <w:rFonts w:cs="Tahoma"/>
                <w:b/>
                <w:bCs/>
                <w:color w:val="FFFFFF"/>
                <w:sz w:val="16"/>
                <w:szCs w:val="16"/>
              </w:rPr>
            </w:pPr>
            <w:r w:rsidRPr="006E5229">
              <w:rPr>
                <w:rFonts w:cs="Tahoma"/>
                <w:b/>
                <w:bCs/>
                <w:color w:val="FFFFFF"/>
                <w:sz w:val="16"/>
                <w:szCs w:val="16"/>
              </w:rPr>
              <w:t>Referentieproject Kerncompetentie 2</w:t>
            </w:r>
          </w:p>
        </w:tc>
      </w:tr>
      <w:tr w:rsidR="00A45E68" w:rsidRPr="006E5229" w14:paraId="24C91A5A" w14:textId="77777777" w:rsidTr="00702215">
        <w:trPr>
          <w:cantSplit/>
        </w:trPr>
        <w:tc>
          <w:tcPr>
            <w:tcW w:w="3170" w:type="dxa"/>
            <w:tcBorders>
              <w:top w:val="single" w:sz="6" w:space="0" w:color="3366FF"/>
            </w:tcBorders>
          </w:tcPr>
          <w:p w14:paraId="4191FF0D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Naam organisatie referentie</w:t>
            </w:r>
          </w:p>
        </w:tc>
        <w:tc>
          <w:tcPr>
            <w:tcW w:w="5972" w:type="dxa"/>
            <w:tcBorders>
              <w:top w:val="single" w:sz="6" w:space="0" w:color="3366FF"/>
            </w:tcBorders>
          </w:tcPr>
          <w:p w14:paraId="18F25C3C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150B4610" w14:textId="77777777" w:rsidTr="00702215">
        <w:trPr>
          <w:cantSplit/>
        </w:trPr>
        <w:tc>
          <w:tcPr>
            <w:tcW w:w="3170" w:type="dxa"/>
          </w:tcPr>
          <w:p w14:paraId="5204BD25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Adres / plaats</w:t>
            </w:r>
          </w:p>
        </w:tc>
        <w:tc>
          <w:tcPr>
            <w:tcW w:w="5972" w:type="dxa"/>
          </w:tcPr>
          <w:p w14:paraId="1AD9151A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68747E21" w14:textId="77777777" w:rsidTr="00702215">
        <w:trPr>
          <w:cantSplit/>
        </w:trPr>
        <w:tc>
          <w:tcPr>
            <w:tcW w:w="3170" w:type="dxa"/>
          </w:tcPr>
          <w:p w14:paraId="6C8B8F74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Contactpersoon</w:t>
            </w:r>
          </w:p>
        </w:tc>
        <w:tc>
          <w:tcPr>
            <w:tcW w:w="5972" w:type="dxa"/>
          </w:tcPr>
          <w:p w14:paraId="410B4575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67055984" w14:textId="77777777" w:rsidTr="00702215">
        <w:trPr>
          <w:cantSplit/>
        </w:trPr>
        <w:tc>
          <w:tcPr>
            <w:tcW w:w="3170" w:type="dxa"/>
          </w:tcPr>
          <w:p w14:paraId="5817B604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Telefoon contactpersoon</w:t>
            </w:r>
          </w:p>
        </w:tc>
        <w:tc>
          <w:tcPr>
            <w:tcW w:w="5972" w:type="dxa"/>
          </w:tcPr>
          <w:p w14:paraId="20AEA53A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0DE1EB1B" w14:textId="77777777" w:rsidTr="00702215">
        <w:trPr>
          <w:cantSplit/>
        </w:trPr>
        <w:tc>
          <w:tcPr>
            <w:tcW w:w="3170" w:type="dxa"/>
          </w:tcPr>
          <w:p w14:paraId="57E7108D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b/>
                <w:bCs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Uitvoeringsperiode</w:t>
            </w:r>
          </w:p>
        </w:tc>
        <w:tc>
          <w:tcPr>
            <w:tcW w:w="5972" w:type="dxa"/>
          </w:tcPr>
          <w:p w14:paraId="5672D1A8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A45E68" w:rsidRPr="006E5229" w14:paraId="15098F3C" w14:textId="77777777" w:rsidTr="00702215">
        <w:trPr>
          <w:cantSplit/>
        </w:trPr>
        <w:tc>
          <w:tcPr>
            <w:tcW w:w="3170" w:type="dxa"/>
          </w:tcPr>
          <w:p w14:paraId="2F0532D1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Uitvoering als Hoofdaannemer</w:t>
            </w:r>
          </w:p>
        </w:tc>
        <w:tc>
          <w:tcPr>
            <w:tcW w:w="5972" w:type="dxa"/>
          </w:tcPr>
          <w:p w14:paraId="757B44C1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6E5229" w14:paraId="31AEA0D8" w14:textId="77777777" w:rsidTr="00702215">
        <w:trPr>
          <w:cantSplit/>
        </w:trPr>
        <w:tc>
          <w:tcPr>
            <w:tcW w:w="3170" w:type="dxa"/>
          </w:tcPr>
          <w:p w14:paraId="2AC8B2A9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Gebruik van Onderaannemer(s)</w:t>
            </w:r>
          </w:p>
        </w:tc>
        <w:tc>
          <w:tcPr>
            <w:tcW w:w="5972" w:type="dxa"/>
          </w:tcPr>
          <w:p w14:paraId="707ACA45" w14:textId="77777777" w:rsidR="00A45E68" w:rsidRPr="006E5229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Ja / neen*</w:t>
            </w:r>
          </w:p>
        </w:tc>
      </w:tr>
      <w:tr w:rsidR="00A45E68" w:rsidRPr="00C53758" w14:paraId="5EA2F088" w14:textId="77777777" w:rsidTr="00702215">
        <w:trPr>
          <w:cantSplit/>
        </w:trPr>
        <w:tc>
          <w:tcPr>
            <w:tcW w:w="3170" w:type="dxa"/>
          </w:tcPr>
          <w:p w14:paraId="135D47FA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  <w:r w:rsidRPr="006E5229">
              <w:rPr>
                <w:rFonts w:cs="Tahoma"/>
                <w:sz w:val="16"/>
                <w:szCs w:val="16"/>
              </w:rPr>
              <w:t>Projectomschrijving (uit deze omschrijving dient te blijken dat de referentie voldoet aan de betreffende kerncompetentie)</w:t>
            </w:r>
          </w:p>
          <w:p w14:paraId="7C9EFC90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w="5972" w:type="dxa"/>
          </w:tcPr>
          <w:p w14:paraId="7A4C09BC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521E6104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727CA9B2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  <w:p w14:paraId="33870A4D" w14:textId="77777777" w:rsidR="00A45E68" w:rsidRPr="00C53758" w:rsidRDefault="00A45E68" w:rsidP="00702215">
            <w:pPr>
              <w:ind w:right="33"/>
              <w:jc w:val="both"/>
              <w:rPr>
                <w:rFonts w:cs="Tahoma"/>
                <w:sz w:val="16"/>
                <w:szCs w:val="16"/>
              </w:rPr>
            </w:pPr>
          </w:p>
        </w:tc>
      </w:tr>
    </w:tbl>
    <w:p w14:paraId="59E5AB97" w14:textId="77777777" w:rsidR="00A45E68" w:rsidRDefault="00A45E68" w:rsidP="00027736">
      <w:pPr>
        <w:jc w:val="both"/>
        <w:rPr>
          <w:rFonts w:cs="Tahoma"/>
          <w:sz w:val="16"/>
          <w:szCs w:val="16"/>
        </w:rPr>
      </w:pPr>
    </w:p>
    <w:p w14:paraId="1684540F" w14:textId="77777777" w:rsidR="0058262E" w:rsidRPr="00C53758" w:rsidRDefault="0058262E" w:rsidP="0058262E">
      <w:pPr>
        <w:pStyle w:val="Kop2"/>
        <w:numPr>
          <w:ilvl w:val="0"/>
          <w:numId w:val="0"/>
        </w:numPr>
        <w:rPr>
          <w:rFonts w:ascii="Verdana" w:hAnsi="Verdana" w:cs="Tahoma"/>
          <w:b w:val="0"/>
          <w:bCs/>
          <w:i w:val="0"/>
          <w:sz w:val="16"/>
          <w:szCs w:val="16"/>
        </w:rPr>
      </w:pPr>
      <w:r w:rsidRPr="00C53758">
        <w:rPr>
          <w:rFonts w:ascii="Verdana" w:hAnsi="Verdana" w:cs="Tahoma"/>
          <w:b w:val="0"/>
          <w:bCs/>
          <w:i w:val="0"/>
          <w:sz w:val="16"/>
          <w:szCs w:val="16"/>
        </w:rPr>
        <w:t>* Doorhalen wat niet van toepassing is</w:t>
      </w:r>
    </w:p>
    <w:p w14:paraId="16845410" w14:textId="77777777" w:rsidR="0058262E" w:rsidRDefault="0058262E" w:rsidP="00E12D10">
      <w:pPr>
        <w:pStyle w:val="Kop2"/>
        <w:numPr>
          <w:ilvl w:val="0"/>
          <w:numId w:val="0"/>
        </w:numPr>
        <w:rPr>
          <w:rFonts w:ascii="Verdana" w:hAnsi="Verdana" w:cs="Tahoma"/>
          <w:bCs/>
          <w:i w:val="0"/>
          <w:sz w:val="20"/>
        </w:rPr>
      </w:pPr>
    </w:p>
    <w:p w14:paraId="16845411" w14:textId="77777777" w:rsidR="0058262E" w:rsidRDefault="0058262E" w:rsidP="0058262E"/>
    <w:sectPr w:rsidR="0058262E" w:rsidSect="0058262E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032E602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sz w:val="24"/>
        <w:szCs w:val="24"/>
      </w:rPr>
    </w:lvl>
    <w:lvl w:ilvl="1">
      <w:start w:val="1"/>
      <w:numFmt w:val="none"/>
      <w:pStyle w:val="Kop2"/>
      <w:lvlText w:val=""/>
      <w:lvlJc w:val="left"/>
      <w:pPr>
        <w:tabs>
          <w:tab w:val="num" w:pos="250"/>
        </w:tabs>
        <w:ind w:left="250" w:firstLine="0"/>
      </w:pPr>
      <w:rPr>
        <w:rFonts w:hAnsi="Univers" w:hint="default"/>
        <w:b w:val="0"/>
        <w:i/>
        <w:caps/>
        <w:smallCaps w:val="0"/>
        <w:strike w:val="0"/>
        <w:outline w:val="0"/>
        <w:shadow w:val="0"/>
        <w:em w:val="none"/>
        <w:lang w:val="nl-NL" w:eastAsia="en-US" w:bidi="ar-SA"/>
      </w:rPr>
    </w:lvl>
    <w:lvl w:ilvl="2">
      <w:start w:val="1"/>
      <w:numFmt w:val="none"/>
      <w:pStyle w:val="Kop3"/>
      <w:lvlText w:val="8.1.1"/>
      <w:lvlJc w:val="left"/>
      <w:pPr>
        <w:tabs>
          <w:tab w:val="num" w:pos="400"/>
        </w:tabs>
        <w:ind w:left="400" w:firstLine="0"/>
      </w:pPr>
      <w:rPr>
        <w:rFonts w:hint="default"/>
        <w:b/>
        <w:i w:val="0"/>
        <w:caps w:val="0"/>
        <w:smallCaps w:val="0"/>
        <w:strike w:val="0"/>
        <w:outline w:val="0"/>
        <w:shadow w:val="0"/>
        <w:spacing w:val="19011"/>
        <w:sz w:val="20"/>
        <w:szCs w:val="20"/>
        <w:u w:val="none"/>
        <w:em w:val="none"/>
      </w:rPr>
    </w:lvl>
    <w:lvl w:ilvl="3">
      <w:start w:val="1"/>
      <w:numFmt w:val="decimal"/>
      <w:pStyle w:val="Kop4"/>
      <w:lvlText w:val="%1.%2.%3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4E104AC"/>
    <w:multiLevelType w:val="hybridMultilevel"/>
    <w:tmpl w:val="8D0699E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9519CA"/>
    <w:multiLevelType w:val="hybridMultilevel"/>
    <w:tmpl w:val="17A8E846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A6DD9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A7077"/>
    <w:multiLevelType w:val="hybridMultilevel"/>
    <w:tmpl w:val="C52E198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000A0"/>
    <w:multiLevelType w:val="hybridMultilevel"/>
    <w:tmpl w:val="685AA154"/>
    <w:lvl w:ilvl="0" w:tplc="F364D3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D3BC1"/>
    <w:multiLevelType w:val="hybridMultilevel"/>
    <w:tmpl w:val="1D76AF8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7521632">
    <w:abstractNumId w:val="0"/>
  </w:num>
  <w:num w:numId="2" w16cid:durableId="172647729">
    <w:abstractNumId w:val="5"/>
  </w:num>
  <w:num w:numId="3" w16cid:durableId="1362631624">
    <w:abstractNumId w:val="2"/>
  </w:num>
  <w:num w:numId="4" w16cid:durableId="425418245">
    <w:abstractNumId w:val="1"/>
  </w:num>
  <w:num w:numId="5" w16cid:durableId="1715887825">
    <w:abstractNumId w:val="0"/>
  </w:num>
  <w:num w:numId="6" w16cid:durableId="1202867760">
    <w:abstractNumId w:val="0"/>
  </w:num>
  <w:num w:numId="7" w16cid:durableId="104008517">
    <w:abstractNumId w:val="6"/>
  </w:num>
  <w:num w:numId="8" w16cid:durableId="238563591">
    <w:abstractNumId w:val="3"/>
  </w:num>
  <w:num w:numId="9" w16cid:durableId="1711029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058"/>
    <w:rsid w:val="00027736"/>
    <w:rsid w:val="00042231"/>
    <w:rsid w:val="00050F7A"/>
    <w:rsid w:val="000E003F"/>
    <w:rsid w:val="000E4822"/>
    <w:rsid w:val="000F6187"/>
    <w:rsid w:val="001E02D3"/>
    <w:rsid w:val="002B5614"/>
    <w:rsid w:val="002D4372"/>
    <w:rsid w:val="00343845"/>
    <w:rsid w:val="003479C7"/>
    <w:rsid w:val="00390E09"/>
    <w:rsid w:val="004C211C"/>
    <w:rsid w:val="004D5A0D"/>
    <w:rsid w:val="00560E86"/>
    <w:rsid w:val="0058262E"/>
    <w:rsid w:val="005C40F0"/>
    <w:rsid w:val="006815E6"/>
    <w:rsid w:val="006E5229"/>
    <w:rsid w:val="00722843"/>
    <w:rsid w:val="008551BE"/>
    <w:rsid w:val="008A3653"/>
    <w:rsid w:val="008D35CE"/>
    <w:rsid w:val="008F18F5"/>
    <w:rsid w:val="0099362D"/>
    <w:rsid w:val="009D1819"/>
    <w:rsid w:val="00A416D6"/>
    <w:rsid w:val="00A45E68"/>
    <w:rsid w:val="00AE391C"/>
    <w:rsid w:val="00B56890"/>
    <w:rsid w:val="00BA78B9"/>
    <w:rsid w:val="00BB4780"/>
    <w:rsid w:val="00BC2ADE"/>
    <w:rsid w:val="00BD0EE1"/>
    <w:rsid w:val="00BD5BF4"/>
    <w:rsid w:val="00C04083"/>
    <w:rsid w:val="00C503B2"/>
    <w:rsid w:val="00C53758"/>
    <w:rsid w:val="00C8767E"/>
    <w:rsid w:val="00C94058"/>
    <w:rsid w:val="00CA2AB5"/>
    <w:rsid w:val="00CE692C"/>
    <w:rsid w:val="00E12D10"/>
    <w:rsid w:val="00E37CEF"/>
    <w:rsid w:val="00EC08F3"/>
    <w:rsid w:val="00EC0DD8"/>
    <w:rsid w:val="00EF0C92"/>
    <w:rsid w:val="00F37267"/>
    <w:rsid w:val="00FE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5393"/>
  <w15:docId w15:val="{919C8EE3-C79F-405E-B493-42952B9FF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94058"/>
    <w:pPr>
      <w:widowControl w:val="0"/>
      <w:overflowPunct w:val="0"/>
      <w:autoSpaceDE w:val="0"/>
      <w:autoSpaceDN w:val="0"/>
      <w:adjustRightInd w:val="0"/>
      <w:spacing w:after="0" w:line="260" w:lineRule="exact"/>
      <w:textAlignment w:val="baseline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aliases w:val="Hoofdstuk,Section Heading,hoofdstuk"/>
    <w:basedOn w:val="Standaard"/>
    <w:next w:val="Standaard"/>
    <w:link w:val="Kop1Char"/>
    <w:qFormat/>
    <w:rsid w:val="00C94058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aliases w:val="2scr,Chapter Title,h2 + Tahoma,10 pt,Onderstrepen,Uitvullen,Regelaf... ...,h2"/>
    <w:basedOn w:val="Standaard"/>
    <w:next w:val="Standaard"/>
    <w:link w:val="Kop2Char"/>
    <w:qFormat/>
    <w:rsid w:val="00C94058"/>
    <w:pPr>
      <w:keepNext/>
      <w:numPr>
        <w:ilvl w:val="1"/>
        <w:numId w:val="1"/>
      </w:numPr>
      <w:spacing w:before="240" w:after="60"/>
      <w:outlineLvl w:val="1"/>
    </w:pPr>
    <w:rPr>
      <w:rFonts w:ascii="Univers" w:hAnsi="Univers"/>
      <w:b/>
      <w:i/>
      <w:sz w:val="24"/>
    </w:rPr>
  </w:style>
  <w:style w:type="paragraph" w:styleId="Kop3">
    <w:name w:val="heading 3"/>
    <w:aliases w:val="3scr,h3"/>
    <w:basedOn w:val="Standaard"/>
    <w:next w:val="Standaard"/>
    <w:link w:val="Kop3Char"/>
    <w:qFormat/>
    <w:rsid w:val="00C94058"/>
    <w:pPr>
      <w:keepNext/>
      <w:numPr>
        <w:ilvl w:val="2"/>
        <w:numId w:val="1"/>
      </w:numPr>
      <w:spacing w:before="240" w:after="60"/>
      <w:outlineLvl w:val="2"/>
    </w:pPr>
    <w:rPr>
      <w:rFonts w:ascii="Univers" w:hAnsi="Univers"/>
      <w:b/>
      <w:sz w:val="24"/>
    </w:rPr>
  </w:style>
  <w:style w:type="paragraph" w:styleId="Kop4">
    <w:name w:val="heading 4"/>
    <w:basedOn w:val="Standaard"/>
    <w:next w:val="Standaard"/>
    <w:link w:val="Kop4Char"/>
    <w:qFormat/>
    <w:rsid w:val="00C94058"/>
    <w:pPr>
      <w:keepNext/>
      <w:numPr>
        <w:ilvl w:val="3"/>
        <w:numId w:val="1"/>
      </w:numPr>
      <w:spacing w:before="240" w:after="60"/>
      <w:outlineLvl w:val="3"/>
    </w:pPr>
    <w:rPr>
      <w:rFonts w:ascii="Univers" w:hAnsi="Univers"/>
      <w:b/>
      <w:sz w:val="24"/>
    </w:rPr>
  </w:style>
  <w:style w:type="paragraph" w:styleId="Kop5">
    <w:name w:val="heading 5"/>
    <w:basedOn w:val="Standaard"/>
    <w:next w:val="Standaard"/>
    <w:link w:val="Kop5Char"/>
    <w:qFormat/>
    <w:rsid w:val="00C94058"/>
    <w:pPr>
      <w:numPr>
        <w:ilvl w:val="4"/>
        <w:numId w:val="1"/>
      </w:numPr>
      <w:spacing w:before="240" w:after="60"/>
      <w:outlineLvl w:val="4"/>
    </w:pPr>
    <w:rPr>
      <w:sz w:val="24"/>
    </w:rPr>
  </w:style>
  <w:style w:type="paragraph" w:styleId="Kop6">
    <w:name w:val="heading 6"/>
    <w:basedOn w:val="Standaard"/>
    <w:next w:val="Standaard"/>
    <w:link w:val="Kop6Char"/>
    <w:qFormat/>
    <w:rsid w:val="00C9405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link w:val="Kop7Char"/>
    <w:qFormat/>
    <w:rsid w:val="00C94058"/>
    <w:pPr>
      <w:numPr>
        <w:ilvl w:val="6"/>
        <w:numId w:val="1"/>
      </w:numPr>
      <w:spacing w:before="240" w:after="60"/>
      <w:outlineLvl w:val="6"/>
    </w:pPr>
    <w:rPr>
      <w:sz w:val="22"/>
    </w:rPr>
  </w:style>
  <w:style w:type="paragraph" w:styleId="Kop8">
    <w:name w:val="heading 8"/>
    <w:basedOn w:val="Standaard"/>
    <w:next w:val="Standaard"/>
    <w:link w:val="Kop8Char"/>
    <w:qFormat/>
    <w:rsid w:val="00C94058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C94058"/>
    <w:pPr>
      <w:numPr>
        <w:ilvl w:val="8"/>
        <w:numId w:val="1"/>
      </w:numPr>
      <w:spacing w:before="240" w:after="60"/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hoofdstuk Char"/>
    <w:basedOn w:val="Standaardalinea-lettertype"/>
    <w:link w:val="Kop1"/>
    <w:rsid w:val="00C94058"/>
    <w:rPr>
      <w:rFonts w:ascii="Verdana" w:eastAsia="Times New Roman" w:hAnsi="Verdana" w:cs="Times New Roman"/>
      <w:b/>
      <w:kern w:val="28"/>
      <w:sz w:val="28"/>
      <w:szCs w:val="20"/>
    </w:rPr>
  </w:style>
  <w:style w:type="character" w:customStyle="1" w:styleId="Kop2Char">
    <w:name w:val="Kop 2 Char"/>
    <w:aliases w:val="2scr Char,Chapter Title Char,h2 + Tahoma Char,10 pt Char,Onderstrepen Char,Uitvullen Char,Regelaf... ... Char,h2 Char"/>
    <w:basedOn w:val="Standaardalinea-lettertype"/>
    <w:link w:val="Kop2"/>
    <w:rsid w:val="00C94058"/>
    <w:rPr>
      <w:rFonts w:ascii="Univers" w:eastAsia="Times New Roman" w:hAnsi="Univers" w:cs="Times New Roman"/>
      <w:b/>
      <w:i/>
      <w:sz w:val="24"/>
      <w:szCs w:val="20"/>
    </w:rPr>
  </w:style>
  <w:style w:type="character" w:customStyle="1" w:styleId="Kop3Char">
    <w:name w:val="Kop 3 Char"/>
    <w:aliases w:val="3scr Char,h3 Char"/>
    <w:basedOn w:val="Standaardalinea-lettertype"/>
    <w:link w:val="Kop3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4Char">
    <w:name w:val="Kop 4 Char"/>
    <w:basedOn w:val="Standaardalinea-lettertype"/>
    <w:link w:val="Kop4"/>
    <w:rsid w:val="00C94058"/>
    <w:rPr>
      <w:rFonts w:ascii="Univers" w:eastAsia="Times New Roman" w:hAnsi="Univers" w:cs="Times New Roman"/>
      <w:b/>
      <w:sz w:val="24"/>
      <w:szCs w:val="20"/>
    </w:rPr>
  </w:style>
  <w:style w:type="character" w:customStyle="1" w:styleId="Kop5Char">
    <w:name w:val="Kop 5 Char"/>
    <w:basedOn w:val="Standaardalinea-lettertype"/>
    <w:link w:val="Kop5"/>
    <w:rsid w:val="00C94058"/>
    <w:rPr>
      <w:rFonts w:ascii="Verdana" w:eastAsia="Times New Roman" w:hAnsi="Verdana" w:cs="Times New Roman"/>
      <w:sz w:val="24"/>
      <w:szCs w:val="20"/>
    </w:rPr>
  </w:style>
  <w:style w:type="character" w:customStyle="1" w:styleId="Kop6Char">
    <w:name w:val="Kop 6 Char"/>
    <w:basedOn w:val="Standaardalinea-lettertype"/>
    <w:link w:val="Kop6"/>
    <w:rsid w:val="00C94058"/>
    <w:rPr>
      <w:rFonts w:ascii="Verdana" w:eastAsia="Times New Roman" w:hAnsi="Verdana" w:cs="Times New Roman"/>
      <w:i/>
      <w:szCs w:val="20"/>
    </w:rPr>
  </w:style>
  <w:style w:type="character" w:customStyle="1" w:styleId="Kop7Char">
    <w:name w:val="Kop 7 Char"/>
    <w:basedOn w:val="Standaardalinea-lettertype"/>
    <w:link w:val="Kop7"/>
    <w:rsid w:val="00C94058"/>
    <w:rPr>
      <w:rFonts w:ascii="Verdana" w:eastAsia="Times New Roman" w:hAnsi="Verdana" w:cs="Times New Roman"/>
      <w:szCs w:val="20"/>
    </w:rPr>
  </w:style>
  <w:style w:type="character" w:customStyle="1" w:styleId="Kop8Char">
    <w:name w:val="Kop 8 Char"/>
    <w:basedOn w:val="Standaardalinea-lettertype"/>
    <w:link w:val="Kop8"/>
    <w:rsid w:val="00C94058"/>
    <w:rPr>
      <w:rFonts w:ascii="Verdana" w:eastAsia="Times New Roman" w:hAnsi="Verdana" w:cs="Times New Roman"/>
      <w:i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C94058"/>
    <w:rPr>
      <w:rFonts w:ascii="Verdana" w:eastAsia="Times New Roman" w:hAnsi="Verdana" w:cs="Times New Roman"/>
      <w:b/>
      <w:i/>
      <w:sz w:val="18"/>
      <w:szCs w:val="20"/>
    </w:rPr>
  </w:style>
  <w:style w:type="paragraph" w:styleId="Plattetekst2">
    <w:name w:val="Body Text 2"/>
    <w:basedOn w:val="Standaard"/>
    <w:link w:val="Plattetekst2Char"/>
    <w:rsid w:val="00C94058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</w:pPr>
    <w:rPr>
      <w:rFonts w:ascii="Univers" w:hAnsi="Univers"/>
      <w:i/>
      <w:iCs/>
      <w:sz w:val="21"/>
    </w:rPr>
  </w:style>
  <w:style w:type="character" w:customStyle="1" w:styleId="Plattetekst2Char">
    <w:name w:val="Platte tekst 2 Char"/>
    <w:basedOn w:val="Standaardalinea-lettertype"/>
    <w:link w:val="Plattetekst2"/>
    <w:rsid w:val="00C94058"/>
    <w:rPr>
      <w:rFonts w:ascii="Univers" w:eastAsia="Times New Roman" w:hAnsi="Univers" w:cs="Times New Roman"/>
      <w:i/>
      <w:iCs/>
      <w:sz w:val="21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C9405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C94058"/>
    <w:rPr>
      <w:rFonts w:ascii="Verdana" w:eastAsia="Times New Roman" w:hAnsi="Verdana" w:cs="Times New Roman"/>
      <w:sz w:val="18"/>
      <w:szCs w:val="20"/>
    </w:rPr>
  </w:style>
  <w:style w:type="paragraph" w:styleId="Voettekst">
    <w:name w:val="footer"/>
    <w:basedOn w:val="Standaard"/>
    <w:link w:val="VoettekstChar"/>
    <w:rsid w:val="00C94058"/>
    <w:pPr>
      <w:tabs>
        <w:tab w:val="right" w:pos="8222"/>
      </w:tabs>
    </w:pPr>
  </w:style>
  <w:style w:type="character" w:customStyle="1" w:styleId="VoettekstChar">
    <w:name w:val="Voettekst Char"/>
    <w:basedOn w:val="Standaardalinea-lettertype"/>
    <w:link w:val="Voettekst"/>
    <w:rsid w:val="00C94058"/>
    <w:rPr>
      <w:rFonts w:ascii="Verdana" w:eastAsia="Times New Roman" w:hAnsi="Verdana" w:cs="Times New Roman"/>
      <w:sz w:val="18"/>
      <w:szCs w:val="20"/>
    </w:rPr>
  </w:style>
  <w:style w:type="paragraph" w:customStyle="1" w:styleId="OpmaakprofielKopBVet">
    <w:name w:val="Opmaakprofiel Kop B + Vet"/>
    <w:basedOn w:val="Standaard"/>
    <w:link w:val="OpmaakprofielKopBVetChar"/>
    <w:rsid w:val="00C94058"/>
    <w:pPr>
      <w:keepNext/>
      <w:spacing w:before="240" w:after="60"/>
      <w:outlineLvl w:val="0"/>
    </w:pPr>
    <w:rPr>
      <w:rFonts w:ascii="Tahoma" w:hAnsi="Tahoma" w:cs="Tahoma"/>
      <w:bCs/>
      <w:spacing w:val="-4"/>
      <w:kern w:val="28"/>
      <w:sz w:val="24"/>
      <w:szCs w:val="28"/>
      <w:lang w:eastAsia="nl-NL"/>
    </w:rPr>
  </w:style>
  <w:style w:type="character" w:customStyle="1" w:styleId="OpmaakprofielKopBVetChar">
    <w:name w:val="Opmaakprofiel Kop B + Vet Char"/>
    <w:link w:val="OpmaakprofielKopBVet"/>
    <w:rsid w:val="00C94058"/>
    <w:rPr>
      <w:rFonts w:ascii="Tahoma" w:eastAsia="Times New Roman" w:hAnsi="Tahoma" w:cs="Tahoma"/>
      <w:bCs/>
      <w:spacing w:val="-4"/>
      <w:kern w:val="28"/>
      <w:sz w:val="24"/>
      <w:szCs w:val="28"/>
      <w:lang w:eastAsia="nl-NL"/>
    </w:rPr>
  </w:style>
  <w:style w:type="paragraph" w:styleId="Lijstalinea">
    <w:name w:val="List Paragraph"/>
    <w:basedOn w:val="Standaard"/>
    <w:uiPriority w:val="34"/>
    <w:qFormat/>
    <w:rsid w:val="000E4822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12D10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12D10"/>
    <w:pPr>
      <w:widowControl/>
      <w:overflowPunct/>
      <w:autoSpaceDE/>
      <w:autoSpaceDN/>
      <w:adjustRightInd/>
      <w:spacing w:line="240" w:lineRule="auto"/>
      <w:textAlignment w:val="auto"/>
    </w:pPr>
    <w:rPr>
      <w:rFonts w:eastAsiaTheme="minorHAnsi" w:cstheme="minorBidi"/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12D10"/>
    <w:rPr>
      <w:rFonts w:ascii="Verdana" w:hAnsi="Verdan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12D1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12D10"/>
    <w:rPr>
      <w:rFonts w:ascii="Tahoma" w:eastAsia="Times New Roman" w:hAnsi="Tahoma" w:cs="Tahoma"/>
      <w:sz w:val="16"/>
      <w:szCs w:val="16"/>
    </w:rPr>
  </w:style>
  <w:style w:type="table" w:customStyle="1" w:styleId="Tabelraster1">
    <w:name w:val="Tabelraster1"/>
    <w:basedOn w:val="Standaardtabel"/>
    <w:next w:val="Tabelraster"/>
    <w:uiPriority w:val="59"/>
    <w:rsid w:val="00BD5BF4"/>
    <w:pPr>
      <w:spacing w:after="0" w:line="240" w:lineRule="auto"/>
      <w:ind w:left="709" w:hanging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BD5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6" ma:contentTypeDescription="Een nieuw document maken." ma:contentTypeScope="" ma:versionID="c6d9403666d96ba40324e184694503c2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62d1ebe47228ed999d61fc3cbe4d7595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3A7A1-2EDE-4BDC-9B01-FE8530CAF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c995e6-7f53-48aa-a5ad-a9d38912b46a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AC98F-955B-4FE0-97B9-1A6D0F30563E}">
  <ds:schemaRefs>
    <ds:schemaRef ds:uri="http://schemas.microsoft.com/office/2006/metadata/properties"/>
    <ds:schemaRef ds:uri="http://schemas.microsoft.com/office/infopath/2007/PartnerControls"/>
    <ds:schemaRef ds:uri="5d807127-6dfe-4777-9fc9-8a2ccfc388c3"/>
    <ds:schemaRef ds:uri="46c995e6-7f53-48aa-a5ad-a9d38912b46a"/>
  </ds:schemaRefs>
</ds:datastoreItem>
</file>

<file path=customXml/itemProps3.xml><?xml version="1.0" encoding="utf-8"?>
<ds:datastoreItem xmlns:ds="http://schemas.openxmlformats.org/officeDocument/2006/customXml" ds:itemID="{D8C6200D-C9F9-4E13-BCA8-20D8BDB265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122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Nieuwenhuizen</dc:creator>
  <cp:lastModifiedBy>Thijs Kruger | Inkada Inkoop &amp; Advies</cp:lastModifiedBy>
  <cp:revision>23</cp:revision>
  <cp:lastPrinted>2013-03-20T18:29:00Z</cp:lastPrinted>
  <dcterms:created xsi:type="dcterms:W3CDTF">2013-03-20T17:13:00Z</dcterms:created>
  <dcterms:modified xsi:type="dcterms:W3CDTF">2023-04-04T08:29:00Z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